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D5" w:rsidRDefault="0053192C">
      <w:pPr>
        <w:pStyle w:val="20"/>
        <w:shd w:val="clear" w:color="auto" w:fill="auto"/>
        <w:spacing w:after="224" w:line="230" w:lineRule="exact"/>
        <w:ind w:right="160"/>
      </w:pPr>
      <w:r>
        <w:t>Форма - 2</w:t>
      </w:r>
    </w:p>
    <w:p w:rsidR="001156D5" w:rsidRDefault="004E1D3A">
      <w:pPr>
        <w:pStyle w:val="20"/>
        <w:shd w:val="clear" w:color="auto" w:fill="auto"/>
        <w:spacing w:after="643" w:line="230" w:lineRule="exact"/>
        <w:ind w:left="354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1" locked="0" layoutInCell="1" allowOverlap="1">
                <wp:simplePos x="0" y="0"/>
                <wp:positionH relativeFrom="margin">
                  <wp:posOffset>16510</wp:posOffset>
                </wp:positionH>
                <wp:positionV relativeFrom="margin">
                  <wp:posOffset>146685</wp:posOffset>
                </wp:positionV>
                <wp:extent cx="113665" cy="419100"/>
                <wp:effectExtent l="0" t="3810" r="317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665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156D5" w:rsidRDefault="0053192C">
                            <w:pPr>
                              <w:pStyle w:val="3"/>
                              <w:shd w:val="clear" w:color="auto" w:fill="auto"/>
                              <w:spacing w:line="660" w:lineRule="exact"/>
                            </w:pP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.3pt;margin-top:11.55pt;width:8.95pt;height:33pt;z-index:-251658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" filled="f" stroked="f">
                <v:textbox style="mso-fit-shape-to-text:t" inset="0,0,0,0">
                  <w:txbxContent>
                    <w:p w:rsidR="001156D5" w:rsidRDefault="0053192C">
                      <w:pPr>
                        <w:pStyle w:val="3"/>
                        <w:shd w:val="clear" w:color="auto" w:fill="auto"/>
                        <w:spacing w:line="660" w:lineRule="exact"/>
                      </w:pPr>
                      <w:r>
                        <w:t>1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53192C">
        <w:t>АНКЕТА ДЛЯ РОДИТЕЛЕЙ</w:t>
      </w:r>
    </w:p>
    <w:p w:rsidR="001156D5" w:rsidRDefault="0053192C">
      <w:pPr>
        <w:pStyle w:val="21"/>
        <w:shd w:val="clear" w:color="auto" w:fill="auto"/>
        <w:spacing w:before="0" w:after="180" w:line="240" w:lineRule="exact"/>
        <w:ind w:left="1240"/>
      </w:pPr>
      <w:r>
        <w:t>Просим Вас принять участие в опросе.</w:t>
      </w:r>
    </w:p>
    <w:p w:rsidR="001156D5" w:rsidRDefault="0053192C">
      <w:pPr>
        <w:pStyle w:val="21"/>
        <w:shd w:val="clear" w:color="auto" w:fill="auto"/>
        <w:spacing w:before="0" w:after="129" w:line="240" w:lineRule="exact"/>
        <w:ind w:left="520"/>
      </w:pPr>
      <w:r>
        <w:t>Мы высоко ценим Ваше мнение и обязательно учтем его в своей дальнейшей работе!</w:t>
      </w:r>
    </w:p>
    <w:p w:rsidR="001156D5" w:rsidRDefault="0053192C">
      <w:pPr>
        <w:pStyle w:val="21"/>
        <w:shd w:val="clear" w:color="auto" w:fill="auto"/>
        <w:tabs>
          <w:tab w:val="left" w:leader="underscore" w:pos="7941"/>
          <w:tab w:val="left" w:leader="underscore" w:pos="8205"/>
        </w:tabs>
        <w:spacing w:before="0" w:after="155" w:line="283" w:lineRule="exact"/>
        <w:ind w:left="520" w:right="680"/>
      </w:pPr>
      <w:r>
        <w:t>Ф.И.О., телефон (заполняется по желанию)</w:t>
      </w:r>
      <w:r>
        <w:tab/>
      </w:r>
      <w:r>
        <w:tab/>
      </w:r>
    </w:p>
    <w:p w:rsidR="001156D5" w:rsidRDefault="0053192C">
      <w:pPr>
        <w:pStyle w:val="21"/>
        <w:shd w:val="clear" w:color="auto" w:fill="auto"/>
        <w:tabs>
          <w:tab w:val="left" w:leader="underscore" w:pos="2786"/>
        </w:tabs>
        <w:spacing w:before="0" w:after="672" w:line="240" w:lineRule="exact"/>
        <w:ind w:left="520"/>
      </w:pPr>
      <w:r>
        <w:t>Возраст</w:t>
      </w:r>
      <w:r>
        <w:tab/>
      </w:r>
    </w:p>
    <w:p w:rsidR="001156D5" w:rsidRDefault="0053192C">
      <w:pPr>
        <w:pStyle w:val="23"/>
        <w:framePr w:w="10498" w:wrap="notBeside" w:vAnchor="text" w:hAnchor="text" w:xAlign="center" w:y="1"/>
        <w:shd w:val="clear" w:color="auto" w:fill="auto"/>
        <w:spacing w:line="240" w:lineRule="exact"/>
      </w:pPr>
      <w:r>
        <w:t>Место проживания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66"/>
        <w:gridCol w:w="912"/>
        <w:gridCol w:w="1128"/>
        <w:gridCol w:w="1992"/>
      </w:tblGrid>
      <w:tr w:rsidR="001156D5">
        <w:tblPrEx>
          <w:tblCellMar>
            <w:top w:w="0" w:type="dxa"/>
            <w:bottom w:w="0" w:type="dxa"/>
          </w:tblCellMar>
        </w:tblPrEx>
        <w:trPr>
          <w:trHeight w:hRule="exact" w:val="821"/>
          <w:jc w:val="center"/>
        </w:trPr>
        <w:tc>
          <w:tcPr>
            <w:tcW w:w="6466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50" w:lineRule="exact"/>
              <w:ind w:left="540"/>
            </w:pPr>
            <w:r>
              <w:rPr>
                <w:rStyle w:val="1"/>
              </w:rPr>
              <w:t xml:space="preserve">Пол М □ </w:t>
            </w:r>
            <w:r>
              <w:rPr>
                <w:rStyle w:val="125pt0pt"/>
              </w:rPr>
              <w:t xml:space="preserve">Ж </w:t>
            </w:r>
            <w:r>
              <w:rPr>
                <w:rStyle w:val="1"/>
              </w:rPr>
              <w:t>□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156D5">
        <w:tblPrEx>
          <w:tblCellMar>
            <w:top w:w="0" w:type="dxa"/>
            <w:bottom w:w="0" w:type="dxa"/>
          </w:tblCellMar>
        </w:tblPrEx>
        <w:trPr>
          <w:trHeight w:hRule="exact" w:val="1094"/>
          <w:jc w:val="center"/>
        </w:trPr>
        <w:tc>
          <w:tcPr>
            <w:tcW w:w="6466" w:type="dxa"/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50" w:lineRule="exact"/>
              <w:ind w:left="340"/>
            </w:pPr>
            <w:r>
              <w:rPr>
                <w:rStyle w:val="125pt0pt"/>
              </w:rPr>
              <w:t>Да</w:t>
            </w:r>
          </w:p>
        </w:tc>
        <w:tc>
          <w:tcPr>
            <w:tcW w:w="1128" w:type="dxa"/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40" w:lineRule="exact"/>
              <w:jc w:val="center"/>
            </w:pPr>
            <w:r>
              <w:rPr>
                <w:rStyle w:val="1"/>
              </w:rPr>
              <w:t>Нет</w:t>
            </w:r>
          </w:p>
        </w:tc>
        <w:tc>
          <w:tcPr>
            <w:tcW w:w="1992" w:type="dxa"/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120" w:line="240" w:lineRule="exact"/>
              <w:jc w:val="center"/>
            </w:pPr>
            <w:r>
              <w:rPr>
                <w:rStyle w:val="1"/>
              </w:rPr>
              <w:t>Затрудняюсь</w:t>
            </w:r>
          </w:p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120" w:after="0" w:line="240" w:lineRule="exact"/>
              <w:jc w:val="center"/>
            </w:pPr>
            <w:r>
              <w:rPr>
                <w:rStyle w:val="1"/>
              </w:rPr>
              <w:t>ответить</w:t>
            </w:r>
          </w:p>
        </w:tc>
      </w:tr>
      <w:tr w:rsidR="001156D5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466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76" w:lineRule="exact"/>
              <w:ind w:left="140"/>
            </w:pPr>
            <w:r>
              <w:rPr>
                <w:rStyle w:val="115pt"/>
              </w:rPr>
              <w:t>1. Нравится ли Вашему ребенку учиться в образовательном учреждении?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</w:tr>
      <w:tr w:rsidR="001156D5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466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</w:pPr>
            <w:r>
              <w:rPr>
                <w:rStyle w:val="115pt"/>
              </w:rPr>
              <w:t>2. Удовлетворяют ли Вас условия образования?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</w:tr>
      <w:tr w:rsidR="001156D5">
        <w:tblPrEx>
          <w:tblCellMar>
            <w:top w:w="0" w:type="dxa"/>
            <w:bottom w:w="0" w:type="dxa"/>
          </w:tblCellMar>
        </w:tblPrEx>
        <w:trPr>
          <w:trHeight w:hRule="exact" w:val="821"/>
          <w:jc w:val="center"/>
        </w:trPr>
        <w:tc>
          <w:tcPr>
            <w:tcW w:w="6466" w:type="dxa"/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78" w:lineRule="exact"/>
              <w:ind w:left="140"/>
            </w:pPr>
            <w:r>
              <w:rPr>
                <w:rStyle w:val="115pt"/>
              </w:rPr>
              <w:t>3. За время пребывания Вашего ребенка в Учреждении заметили ли Вы улучшения в его развитии?</w:t>
            </w:r>
          </w:p>
        </w:tc>
        <w:tc>
          <w:tcPr>
            <w:tcW w:w="912" w:type="dxa"/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  <w:tc>
          <w:tcPr>
            <w:tcW w:w="1128" w:type="dxa"/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  <w:tc>
          <w:tcPr>
            <w:tcW w:w="1992" w:type="dxa"/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</w:tr>
      <w:tr w:rsidR="001156D5">
        <w:tblPrEx>
          <w:tblCellMar>
            <w:top w:w="0" w:type="dxa"/>
            <w:bottom w:w="0" w:type="dxa"/>
          </w:tblCellMar>
        </w:tblPrEx>
        <w:trPr>
          <w:trHeight w:hRule="exact" w:val="490"/>
          <w:jc w:val="center"/>
        </w:trPr>
        <w:tc>
          <w:tcPr>
            <w:tcW w:w="10498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ind w:left="140"/>
            </w:pPr>
            <w:r>
              <w:rPr>
                <w:rStyle w:val="115pt"/>
              </w:rPr>
              <w:t xml:space="preserve">4. </w:t>
            </w:r>
            <w:r>
              <w:rPr>
                <w:rStyle w:val="115pt"/>
              </w:rPr>
              <w:t>Сотрудники учреждения?</w:t>
            </w:r>
          </w:p>
        </w:tc>
      </w:tr>
      <w:tr w:rsidR="001156D5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466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40" w:lineRule="exact"/>
              <w:ind w:left="140"/>
            </w:pPr>
            <w:r>
              <w:rPr>
                <w:rStyle w:val="1"/>
              </w:rPr>
              <w:t>приветливые и внимательные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</w:tr>
      <w:tr w:rsidR="001156D5">
        <w:tblPrEx>
          <w:tblCellMar>
            <w:top w:w="0" w:type="dxa"/>
            <w:bottom w:w="0" w:type="dxa"/>
          </w:tblCellMar>
        </w:tblPrEx>
        <w:trPr>
          <w:trHeight w:hRule="exact" w:val="485"/>
          <w:jc w:val="center"/>
        </w:trPr>
        <w:tc>
          <w:tcPr>
            <w:tcW w:w="6466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40" w:lineRule="exact"/>
              <w:ind w:left="140"/>
            </w:pPr>
            <w:r>
              <w:rPr>
                <w:rStyle w:val="1"/>
              </w:rPr>
              <w:t>равнодушные</w:t>
            </w:r>
          </w:p>
        </w:tc>
        <w:tc>
          <w:tcPr>
            <w:tcW w:w="912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</w:tr>
      <w:tr w:rsidR="001156D5">
        <w:tblPrEx>
          <w:tblCellMar>
            <w:top w:w="0" w:type="dxa"/>
            <w:bottom w:w="0" w:type="dxa"/>
          </w:tblCellMar>
        </w:tblPrEx>
        <w:trPr>
          <w:trHeight w:hRule="exact" w:val="499"/>
          <w:jc w:val="center"/>
        </w:trPr>
        <w:tc>
          <w:tcPr>
            <w:tcW w:w="6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40" w:lineRule="exact"/>
              <w:ind w:left="140"/>
            </w:pPr>
            <w:r>
              <w:rPr>
                <w:rStyle w:val="1"/>
              </w:rPr>
              <w:t>грубые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56D5" w:rsidRDefault="001156D5">
            <w:pPr>
              <w:framePr w:w="10498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1156D5" w:rsidRDefault="0053192C">
            <w:pPr>
              <w:pStyle w:val="21"/>
              <w:framePr w:w="10498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15pt"/>
              </w:rPr>
              <w:t>□</w:t>
            </w:r>
          </w:p>
        </w:tc>
      </w:tr>
    </w:tbl>
    <w:p w:rsidR="001156D5" w:rsidRDefault="0053192C">
      <w:pPr>
        <w:pStyle w:val="a6"/>
        <w:framePr w:w="10498" w:wrap="notBeside" w:vAnchor="text" w:hAnchor="text" w:xAlign="center" w:y="1"/>
        <w:shd w:val="clear" w:color="auto" w:fill="auto"/>
      </w:pPr>
      <w:r>
        <w:t>5. Что, по Вашему мнению, необходимо сделать, чтобы повысить качество предоставления услуг?</w:t>
      </w:r>
      <w:bookmarkStart w:id="0" w:name="_GoBack"/>
      <w:bookmarkEnd w:id="0"/>
    </w:p>
    <w:p w:rsidR="001156D5" w:rsidRDefault="001156D5">
      <w:pPr>
        <w:rPr>
          <w:sz w:val="2"/>
          <w:szCs w:val="2"/>
        </w:rPr>
      </w:pPr>
    </w:p>
    <w:p w:rsidR="001156D5" w:rsidRDefault="0053192C">
      <w:pPr>
        <w:pStyle w:val="20"/>
        <w:shd w:val="clear" w:color="auto" w:fill="auto"/>
        <w:spacing w:before="1177" w:after="0" w:line="230" w:lineRule="exact"/>
        <w:ind w:left="20"/>
        <w:jc w:val="center"/>
      </w:pPr>
      <w:r>
        <w:t>Спасибо!</w:t>
      </w:r>
    </w:p>
    <w:sectPr w:rsidR="001156D5">
      <w:type w:val="continuous"/>
      <w:pgSz w:w="11909" w:h="16838"/>
      <w:pgMar w:top="2188" w:right="591" w:bottom="2097" w:left="59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92C" w:rsidRDefault="0053192C">
      <w:r>
        <w:separator/>
      </w:r>
    </w:p>
  </w:endnote>
  <w:endnote w:type="continuationSeparator" w:id="0">
    <w:p w:rsidR="0053192C" w:rsidRDefault="00531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92C" w:rsidRDefault="0053192C"/>
  </w:footnote>
  <w:footnote w:type="continuationSeparator" w:id="0">
    <w:p w:rsidR="0053192C" w:rsidRDefault="0053192C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56D5"/>
    <w:rsid w:val="001156D5"/>
    <w:rsid w:val="004E1D3A"/>
    <w:rsid w:val="00531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66"/>
      <w:szCs w:val="6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25pt0pt">
    <w:name w:val="Основной текст + 12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115pt">
    <w:name w:val="Основной текст + 11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66"/>
      <w:szCs w:val="6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720" w:after="240" w:line="0" w:lineRule="atLeast"/>
    </w:pPr>
    <w:rPr>
      <w:rFonts w:ascii="Times New Roman" w:eastAsia="Times New Roman" w:hAnsi="Times New Roman" w:cs="Times New Roman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76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link w:val="3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66"/>
      <w:szCs w:val="6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Подпись к таблице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5">
    <w:name w:val="Подпись к таблице_"/>
    <w:basedOn w:val="a0"/>
    <w:link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25pt0pt">
    <w:name w:val="Основной текст + 12;5 pt;Интервал 0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115pt">
    <w:name w:val="Основной текст + 11;5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66"/>
      <w:szCs w:val="6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720" w:after="240" w:line="0" w:lineRule="atLeast"/>
    </w:pPr>
    <w:rPr>
      <w:rFonts w:ascii="Times New Roman" w:eastAsia="Times New Roman" w:hAnsi="Times New Roman" w:cs="Times New Roman"/>
    </w:rPr>
  </w:style>
  <w:style w:type="paragraph" w:customStyle="1" w:styleId="23">
    <w:name w:val="Подпись к таблице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a6">
    <w:name w:val="Подпись к таблице"/>
    <w:basedOn w:val="a"/>
    <w:link w:val="a5"/>
    <w:pPr>
      <w:shd w:val="clear" w:color="auto" w:fill="FFFFFF"/>
      <w:spacing w:line="276" w:lineRule="exact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Александр</cp:lastModifiedBy>
  <cp:revision>1</cp:revision>
  <dcterms:created xsi:type="dcterms:W3CDTF">2014-04-07T03:01:00Z</dcterms:created>
  <dcterms:modified xsi:type="dcterms:W3CDTF">2014-04-07T03:02:00Z</dcterms:modified>
</cp:coreProperties>
</file>